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E0" w:rsidRPr="00366879" w:rsidRDefault="00EE1E72" w:rsidP="00EE1E72">
      <w:pPr>
        <w:widowControl w:val="0"/>
        <w:tabs>
          <w:tab w:val="left" w:pos="426"/>
        </w:tabs>
        <w:ind w:right="424"/>
        <w:jc w:val="center"/>
        <w:rPr>
          <w:b/>
          <w:sz w:val="32"/>
          <w:szCs w:val="32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646545" cy="1316355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stazione comu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72" w:rsidRPr="00EE1E72" w:rsidRDefault="00491340" w:rsidP="00491340">
      <w:pPr>
        <w:rPr>
          <w:rFonts w:ascii="Calibri" w:eastAsia="Arial Unicode MS" w:hAnsi="Calibri" w:cs="Arial"/>
          <w:b/>
          <w:bCs/>
          <w:noProof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B89161A" wp14:editId="5521E12D">
            <wp:simplePos x="0" y="0"/>
            <wp:positionH relativeFrom="column">
              <wp:posOffset>212090</wp:posOffset>
            </wp:positionH>
            <wp:positionV relativeFrom="paragraph">
              <wp:posOffset>144145</wp:posOffset>
            </wp:positionV>
            <wp:extent cx="1524000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330" y="21474"/>
                <wp:lineTo x="2133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i-di-testo-a.s.-2018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1625D6" w:rsidRPr="00592BBA" w:rsidRDefault="001625D6" w:rsidP="00491340">
      <w:pPr>
        <w:rPr>
          <w:rFonts w:eastAsia="Arial Unicode MS"/>
          <w:b/>
          <w:bCs/>
          <w:noProof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592BBA">
        <w:rPr>
          <w:rFonts w:eastAsia="Arial Unicode MS"/>
          <w:b/>
          <w:bCs/>
          <w:noProof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FORNITURA DEI LIBRI DI TESTO</w:t>
      </w:r>
    </w:p>
    <w:p w:rsidR="001625D6" w:rsidRPr="00592BBA" w:rsidRDefault="0029279C" w:rsidP="00A32E89">
      <w:pPr>
        <w:pStyle w:val="Titolo2"/>
        <w:ind w:firstLine="0"/>
        <w:rPr>
          <w:rFonts w:eastAsia="Arial Unicode MS"/>
          <w:bCs/>
          <w:noProof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2BBA">
        <w:rPr>
          <w:rFonts w:eastAsia="Arial Unicode MS"/>
          <w:bCs/>
          <w:noProof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1625D6" w:rsidRPr="00592BBA">
        <w:rPr>
          <w:rFonts w:eastAsia="Arial Unicode MS"/>
          <w:bCs/>
          <w:noProof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(Legge n° 448 del 23.12.1998 art. 27)</w:t>
      </w:r>
    </w:p>
    <w:p w:rsidR="00A32E89" w:rsidRPr="00592BBA" w:rsidRDefault="00491340" w:rsidP="00A32E89">
      <w:pPr>
        <w:pStyle w:val="Titolo4"/>
        <w:ind w:left="360" w:firstLine="0"/>
        <w:jc w:val="center"/>
        <w:rPr>
          <w:rFonts w:eastAsia="Arial Unicode MS"/>
          <w:b/>
          <w:sz w:val="10"/>
          <w:szCs w:val="10"/>
        </w:rPr>
      </w:pPr>
      <w:r w:rsidRPr="00592BBA">
        <w:rPr>
          <w:rFonts w:eastAsia="Arial Unicode MS"/>
          <w:b/>
          <w:sz w:val="10"/>
          <w:szCs w:val="10"/>
        </w:rPr>
        <w:t xml:space="preserve"> </w:t>
      </w:r>
    </w:p>
    <w:p w:rsidR="001625D6" w:rsidRPr="00592BBA" w:rsidRDefault="00491340" w:rsidP="00DC1E74">
      <w:pPr>
        <w:pStyle w:val="Titolo4"/>
        <w:ind w:left="360" w:firstLine="0"/>
        <w:rPr>
          <w:rFonts w:eastAsia="Arial Unicode MS"/>
          <w:b/>
          <w:sz w:val="48"/>
          <w:szCs w:val="48"/>
        </w:rPr>
      </w:pPr>
      <w:r w:rsidRPr="00592BBA">
        <w:rPr>
          <w:rFonts w:eastAsia="Arial Unicode MS"/>
          <w:b/>
          <w:sz w:val="48"/>
          <w:szCs w:val="48"/>
        </w:rPr>
        <w:t xml:space="preserve">      </w:t>
      </w:r>
      <w:r w:rsidR="001625D6" w:rsidRPr="00592BBA">
        <w:rPr>
          <w:rFonts w:eastAsia="Arial Unicode MS"/>
          <w:b/>
          <w:sz w:val="48"/>
          <w:szCs w:val="48"/>
        </w:rPr>
        <w:t>Anno Scolastico 201</w:t>
      </w:r>
      <w:r w:rsidR="00DC1E74" w:rsidRPr="00592BBA">
        <w:rPr>
          <w:rFonts w:eastAsia="Arial Unicode MS"/>
          <w:b/>
          <w:sz w:val="48"/>
          <w:szCs w:val="48"/>
        </w:rPr>
        <w:t>8</w:t>
      </w:r>
      <w:r w:rsidR="001625D6" w:rsidRPr="00592BBA">
        <w:rPr>
          <w:rFonts w:eastAsia="Arial Unicode MS"/>
          <w:b/>
          <w:sz w:val="48"/>
          <w:szCs w:val="48"/>
        </w:rPr>
        <w:t>/201</w:t>
      </w:r>
      <w:r w:rsidR="00DC1E74" w:rsidRPr="00592BBA">
        <w:rPr>
          <w:rFonts w:eastAsia="Arial Unicode MS"/>
          <w:b/>
          <w:sz w:val="48"/>
          <w:szCs w:val="48"/>
        </w:rPr>
        <w:t>9</w:t>
      </w:r>
    </w:p>
    <w:p w:rsidR="00DC1E74" w:rsidRPr="00592BBA" w:rsidRDefault="00DC1E74" w:rsidP="001625D6">
      <w:pPr>
        <w:ind w:firstLine="360"/>
        <w:jc w:val="both"/>
        <w:rPr>
          <w:rFonts w:eastAsia="Arial Unicode MS"/>
          <w:sz w:val="10"/>
          <w:szCs w:val="10"/>
        </w:rPr>
      </w:pPr>
    </w:p>
    <w:p w:rsidR="001625D6" w:rsidRPr="00592BBA" w:rsidRDefault="00946284" w:rsidP="001625D6">
      <w:pPr>
        <w:ind w:firstLine="360"/>
        <w:jc w:val="both"/>
        <w:rPr>
          <w:rFonts w:eastAsia="Arial Unicode MS"/>
          <w:sz w:val="24"/>
          <w:szCs w:val="24"/>
        </w:rPr>
      </w:pPr>
      <w:r w:rsidRPr="00592BBA">
        <w:rPr>
          <w:rFonts w:eastAsia="Arial Unicode MS"/>
          <w:sz w:val="24"/>
          <w:szCs w:val="24"/>
        </w:rPr>
        <w:t>La Regione LAZIO</w:t>
      </w:r>
      <w:r w:rsidR="001625D6" w:rsidRPr="00592BBA">
        <w:rPr>
          <w:rFonts w:eastAsia="Arial Unicode MS"/>
          <w:sz w:val="24"/>
          <w:szCs w:val="24"/>
        </w:rPr>
        <w:t>, con determinazione n. G</w:t>
      </w:r>
      <w:r w:rsidR="00DC1E74" w:rsidRPr="00592BBA">
        <w:rPr>
          <w:rFonts w:eastAsia="Arial Unicode MS"/>
          <w:sz w:val="24"/>
          <w:szCs w:val="24"/>
        </w:rPr>
        <w:t>08752</w:t>
      </w:r>
      <w:r w:rsidR="001625D6" w:rsidRPr="00592BBA">
        <w:rPr>
          <w:rFonts w:eastAsia="Arial Unicode MS"/>
          <w:sz w:val="24"/>
          <w:szCs w:val="24"/>
        </w:rPr>
        <w:t xml:space="preserve"> del </w:t>
      </w:r>
      <w:r w:rsidR="00DC1E74" w:rsidRPr="00592BBA">
        <w:rPr>
          <w:rFonts w:eastAsia="Arial Unicode MS"/>
          <w:sz w:val="24"/>
          <w:szCs w:val="24"/>
        </w:rPr>
        <w:t>11</w:t>
      </w:r>
      <w:r w:rsidR="001625D6" w:rsidRPr="00592BBA">
        <w:rPr>
          <w:rFonts w:eastAsia="Arial Unicode MS"/>
          <w:sz w:val="24"/>
          <w:szCs w:val="24"/>
        </w:rPr>
        <w:t>/</w:t>
      </w:r>
      <w:r w:rsidR="00DC1E74" w:rsidRPr="00592BBA">
        <w:rPr>
          <w:rFonts w:eastAsia="Arial Unicode MS"/>
          <w:sz w:val="24"/>
          <w:szCs w:val="24"/>
        </w:rPr>
        <w:t>07</w:t>
      </w:r>
      <w:r w:rsidR="001625D6" w:rsidRPr="00592BBA">
        <w:rPr>
          <w:rFonts w:eastAsia="Arial Unicode MS"/>
          <w:sz w:val="24"/>
          <w:szCs w:val="24"/>
        </w:rPr>
        <w:t>/201</w:t>
      </w:r>
      <w:r w:rsidR="00DC1E74" w:rsidRPr="00592BBA">
        <w:rPr>
          <w:rFonts w:eastAsia="Arial Unicode MS"/>
          <w:sz w:val="24"/>
          <w:szCs w:val="24"/>
        </w:rPr>
        <w:t>8</w:t>
      </w:r>
      <w:r w:rsidR="001625D6" w:rsidRPr="00592BBA">
        <w:rPr>
          <w:rFonts w:eastAsia="Arial Unicode MS"/>
          <w:sz w:val="24"/>
          <w:szCs w:val="24"/>
        </w:rPr>
        <w:t xml:space="preserve"> ha </w:t>
      </w:r>
      <w:r w:rsidRPr="00592BBA">
        <w:rPr>
          <w:rFonts w:eastAsia="Arial Unicode MS"/>
          <w:sz w:val="24"/>
          <w:szCs w:val="24"/>
        </w:rPr>
        <w:t xml:space="preserve">   </w:t>
      </w:r>
      <w:r w:rsidR="001625D6" w:rsidRPr="00592BBA">
        <w:rPr>
          <w:rFonts w:eastAsia="Arial Unicode MS"/>
          <w:sz w:val="24"/>
          <w:szCs w:val="24"/>
        </w:rPr>
        <w:t>approvato le linee guida per l’erogazione dei contributi assegnati per la fornitura dei libri di testo per l’anno scolastico 201</w:t>
      </w:r>
      <w:r w:rsidR="00DC1E74" w:rsidRPr="00592BBA">
        <w:rPr>
          <w:rFonts w:eastAsia="Arial Unicode MS"/>
          <w:sz w:val="24"/>
          <w:szCs w:val="24"/>
        </w:rPr>
        <w:t>8</w:t>
      </w:r>
      <w:r w:rsidR="001625D6" w:rsidRPr="00592BBA">
        <w:rPr>
          <w:rFonts w:eastAsia="Arial Unicode MS"/>
          <w:sz w:val="24"/>
          <w:szCs w:val="24"/>
        </w:rPr>
        <w:t>/201</w:t>
      </w:r>
      <w:r w:rsidR="00DC1E74" w:rsidRPr="00592BBA">
        <w:rPr>
          <w:rFonts w:eastAsia="Arial Unicode MS"/>
          <w:sz w:val="24"/>
          <w:szCs w:val="24"/>
        </w:rPr>
        <w:t>9</w:t>
      </w:r>
      <w:r w:rsidR="001625D6" w:rsidRPr="00592BBA">
        <w:rPr>
          <w:rFonts w:eastAsia="Arial Unicode MS"/>
          <w:sz w:val="24"/>
          <w:szCs w:val="24"/>
        </w:rPr>
        <w:t>.</w:t>
      </w:r>
    </w:p>
    <w:p w:rsidR="001625D6" w:rsidRPr="00592BBA" w:rsidRDefault="001625D6" w:rsidP="001625D6">
      <w:pPr>
        <w:ind w:firstLine="360"/>
        <w:jc w:val="both"/>
        <w:rPr>
          <w:rFonts w:eastAsia="Arial Unicode MS"/>
          <w:sz w:val="24"/>
          <w:szCs w:val="24"/>
        </w:rPr>
      </w:pPr>
      <w:r w:rsidRPr="00592BBA">
        <w:rPr>
          <w:rFonts w:eastAsia="Arial Unicode MS"/>
          <w:b/>
          <w:sz w:val="24"/>
          <w:szCs w:val="24"/>
        </w:rPr>
        <w:t xml:space="preserve">  </w:t>
      </w:r>
    </w:p>
    <w:p w:rsidR="001625D6" w:rsidRDefault="001625D6" w:rsidP="001625D6">
      <w:pPr>
        <w:pStyle w:val="Rientrocorpodeltesto"/>
        <w:ind w:firstLine="360"/>
        <w:rPr>
          <w:rFonts w:eastAsia="Arial Unicode MS"/>
          <w:b/>
          <w:sz w:val="28"/>
          <w:szCs w:val="28"/>
        </w:rPr>
      </w:pPr>
      <w:r w:rsidRPr="00592BBA">
        <w:rPr>
          <w:rFonts w:eastAsia="Arial Unicode MS"/>
          <w:b/>
          <w:sz w:val="28"/>
          <w:szCs w:val="28"/>
        </w:rPr>
        <w:t>Possono accedere al contributo gli studenti aventi i seguenti requisiti:</w:t>
      </w:r>
    </w:p>
    <w:p w:rsidR="00EF3D8D" w:rsidRPr="00EF3D8D" w:rsidRDefault="00EF3D8D" w:rsidP="001625D6">
      <w:pPr>
        <w:pStyle w:val="Rientrocorpodeltesto"/>
        <w:ind w:firstLine="360"/>
        <w:rPr>
          <w:rFonts w:eastAsia="Arial Unicode MS"/>
          <w:b/>
          <w:sz w:val="16"/>
          <w:szCs w:val="16"/>
        </w:rPr>
      </w:pPr>
    </w:p>
    <w:p w:rsidR="001625D6" w:rsidRPr="00592BBA" w:rsidRDefault="00592BBA" w:rsidP="0094628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 w:rsidRPr="00592BBA">
        <w:rPr>
          <w:b/>
          <w:color w:val="000000"/>
          <w:sz w:val="24"/>
          <w:szCs w:val="24"/>
        </w:rPr>
        <w:t>R</w:t>
      </w:r>
      <w:r w:rsidR="001625D6" w:rsidRPr="00592BBA">
        <w:rPr>
          <w:b/>
          <w:color w:val="000000"/>
          <w:sz w:val="24"/>
          <w:szCs w:val="24"/>
        </w:rPr>
        <w:t>esidenza</w:t>
      </w:r>
      <w:r w:rsidR="001625D6" w:rsidRPr="00592BBA">
        <w:rPr>
          <w:color w:val="000000"/>
          <w:sz w:val="24"/>
          <w:szCs w:val="24"/>
        </w:rPr>
        <w:t xml:space="preserve"> nella Regione Lazio;</w:t>
      </w:r>
    </w:p>
    <w:p w:rsidR="001625D6" w:rsidRPr="00592BBA" w:rsidRDefault="001625D6" w:rsidP="0094628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 w:rsidRPr="00592BBA">
        <w:rPr>
          <w:color w:val="000000"/>
          <w:sz w:val="24"/>
          <w:szCs w:val="24"/>
        </w:rPr>
        <w:t>Indicatore della Situazi</w:t>
      </w:r>
      <w:r w:rsidR="002C48EA" w:rsidRPr="00592BBA">
        <w:rPr>
          <w:color w:val="000000"/>
          <w:sz w:val="24"/>
          <w:szCs w:val="24"/>
        </w:rPr>
        <w:t>one Economica Equivalente (</w:t>
      </w:r>
      <w:r w:rsidR="002C48EA" w:rsidRPr="00592BBA">
        <w:rPr>
          <w:b/>
          <w:color w:val="000000"/>
          <w:sz w:val="24"/>
          <w:szCs w:val="24"/>
        </w:rPr>
        <w:t>ISEE</w:t>
      </w:r>
      <w:r w:rsidRPr="00592BBA">
        <w:rPr>
          <w:color w:val="000000"/>
          <w:sz w:val="24"/>
          <w:szCs w:val="24"/>
        </w:rPr>
        <w:t>)</w:t>
      </w:r>
      <w:r w:rsidR="00DC1E74" w:rsidRPr="00592BBA">
        <w:rPr>
          <w:color w:val="000000"/>
          <w:sz w:val="24"/>
          <w:szCs w:val="24"/>
        </w:rPr>
        <w:t xml:space="preserve"> in corso</w:t>
      </w:r>
      <w:r w:rsidR="009D7089" w:rsidRPr="00592BBA">
        <w:rPr>
          <w:color w:val="000000"/>
          <w:sz w:val="24"/>
          <w:szCs w:val="24"/>
        </w:rPr>
        <w:t>,</w:t>
      </w:r>
      <w:r w:rsidRPr="00592BBA">
        <w:rPr>
          <w:color w:val="000000"/>
          <w:sz w:val="24"/>
          <w:szCs w:val="24"/>
        </w:rPr>
        <w:t xml:space="preserve"> del</w:t>
      </w:r>
      <w:r w:rsidR="009D7089" w:rsidRPr="00592BBA">
        <w:rPr>
          <w:color w:val="000000"/>
          <w:sz w:val="24"/>
          <w:szCs w:val="24"/>
        </w:rPr>
        <w:t xml:space="preserve"> proprio nucleo familiare</w:t>
      </w:r>
      <w:r w:rsidR="000E2248" w:rsidRPr="00592BBA">
        <w:rPr>
          <w:color w:val="000000"/>
          <w:sz w:val="24"/>
          <w:szCs w:val="24"/>
        </w:rPr>
        <w:t>,</w:t>
      </w:r>
      <w:r w:rsidRPr="00592BBA">
        <w:rPr>
          <w:color w:val="000000"/>
          <w:sz w:val="24"/>
          <w:szCs w:val="24"/>
        </w:rPr>
        <w:t xml:space="preserve"> </w:t>
      </w:r>
      <w:r w:rsidRPr="00592BBA">
        <w:rPr>
          <w:b/>
          <w:color w:val="000000"/>
          <w:sz w:val="24"/>
          <w:szCs w:val="24"/>
        </w:rPr>
        <w:t>non superiore a</w:t>
      </w:r>
      <w:r w:rsidRPr="00592BBA">
        <w:rPr>
          <w:color w:val="000000"/>
          <w:sz w:val="24"/>
          <w:szCs w:val="24"/>
        </w:rPr>
        <w:t xml:space="preserve"> </w:t>
      </w:r>
      <w:r w:rsidRPr="00592BBA">
        <w:rPr>
          <w:b/>
          <w:color w:val="000000"/>
          <w:sz w:val="24"/>
          <w:szCs w:val="24"/>
        </w:rPr>
        <w:t>€ 10.632,93;</w:t>
      </w:r>
    </w:p>
    <w:p w:rsidR="001625D6" w:rsidRPr="00592BBA" w:rsidRDefault="00592BBA" w:rsidP="0094628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 w:rsidRPr="00592BBA">
        <w:rPr>
          <w:b/>
          <w:color w:val="000000"/>
          <w:sz w:val="24"/>
          <w:szCs w:val="24"/>
        </w:rPr>
        <w:t>Frequenza</w:t>
      </w:r>
      <w:r>
        <w:rPr>
          <w:color w:val="000000"/>
          <w:sz w:val="24"/>
          <w:szCs w:val="24"/>
        </w:rPr>
        <w:t xml:space="preserve"> di corsi di studio</w:t>
      </w:r>
      <w:r w:rsidR="001625D6" w:rsidRPr="00592BBA">
        <w:rPr>
          <w:color w:val="000000"/>
          <w:sz w:val="24"/>
          <w:szCs w:val="24"/>
        </w:rPr>
        <w:t xml:space="preserve"> nell’anno scolastico 201</w:t>
      </w:r>
      <w:r w:rsidR="00DC1E74" w:rsidRPr="00592BBA">
        <w:rPr>
          <w:color w:val="000000"/>
          <w:sz w:val="24"/>
          <w:szCs w:val="24"/>
        </w:rPr>
        <w:t>8</w:t>
      </w:r>
      <w:r w:rsidR="001625D6" w:rsidRPr="00592BBA">
        <w:rPr>
          <w:color w:val="000000"/>
          <w:sz w:val="24"/>
          <w:szCs w:val="24"/>
        </w:rPr>
        <w:t>-201</w:t>
      </w:r>
      <w:r w:rsidR="00DC1E74" w:rsidRPr="00592BBA">
        <w:rPr>
          <w:color w:val="000000"/>
          <w:sz w:val="24"/>
          <w:szCs w:val="24"/>
        </w:rPr>
        <w:t>9</w:t>
      </w:r>
      <w:r w:rsidR="001625D6" w:rsidRPr="00592BBA">
        <w:rPr>
          <w:color w:val="000000"/>
          <w:sz w:val="24"/>
          <w:szCs w:val="24"/>
        </w:rPr>
        <w:t xml:space="preserve">, </w:t>
      </w:r>
      <w:r w:rsidR="001625D6" w:rsidRPr="00592BBA">
        <w:rPr>
          <w:color w:val="292425"/>
          <w:sz w:val="24"/>
          <w:szCs w:val="24"/>
        </w:rPr>
        <w:t xml:space="preserve">presso gli </w:t>
      </w:r>
      <w:r w:rsidR="001625D6" w:rsidRPr="00592BBA">
        <w:rPr>
          <w:color w:val="000000"/>
          <w:sz w:val="24"/>
          <w:szCs w:val="24"/>
        </w:rPr>
        <w:t xml:space="preserve">Istituti di istruzione secondaria di 1° e 2° grado, statali </w:t>
      </w:r>
      <w:r>
        <w:rPr>
          <w:color w:val="000000"/>
          <w:sz w:val="24"/>
          <w:szCs w:val="24"/>
        </w:rPr>
        <w:t>o</w:t>
      </w:r>
      <w:r w:rsidR="001625D6" w:rsidRPr="00592BBA">
        <w:rPr>
          <w:color w:val="000000"/>
          <w:sz w:val="24"/>
          <w:szCs w:val="24"/>
        </w:rPr>
        <w:t xml:space="preserve"> paritari;</w:t>
      </w:r>
    </w:p>
    <w:bookmarkEnd w:id="0"/>
    <w:p w:rsidR="001625D6" w:rsidRPr="00592BBA" w:rsidRDefault="001625D6" w:rsidP="001625D6">
      <w:pPr>
        <w:pStyle w:val="Rientrocorpodeltesto"/>
        <w:ind w:firstLine="360"/>
        <w:jc w:val="right"/>
        <w:rPr>
          <w:rFonts w:eastAsia="Arial Unicode MS"/>
          <w:b/>
          <w:sz w:val="16"/>
          <w:szCs w:val="16"/>
        </w:rPr>
      </w:pPr>
    </w:p>
    <w:p w:rsidR="001625D6" w:rsidRDefault="001625D6" w:rsidP="00946284">
      <w:pPr>
        <w:pStyle w:val="Rientrocorpodeltesto"/>
        <w:ind w:left="709" w:hanging="349"/>
        <w:rPr>
          <w:rFonts w:eastAsia="Arial Unicode MS"/>
          <w:sz w:val="28"/>
          <w:szCs w:val="28"/>
        </w:rPr>
      </w:pPr>
      <w:r w:rsidRPr="00592BBA">
        <w:rPr>
          <w:rFonts w:eastAsia="Arial Unicode MS"/>
          <w:b/>
          <w:sz w:val="28"/>
          <w:szCs w:val="28"/>
        </w:rPr>
        <w:t>La richiesta</w:t>
      </w:r>
      <w:r w:rsidRPr="00592BBA">
        <w:rPr>
          <w:rFonts w:eastAsia="Arial Unicode MS"/>
          <w:sz w:val="28"/>
          <w:szCs w:val="28"/>
        </w:rPr>
        <w:t xml:space="preserve"> per la concessione della </w:t>
      </w:r>
      <w:r w:rsidRPr="00592BBA">
        <w:rPr>
          <w:rFonts w:eastAsia="Arial Unicode MS"/>
          <w:b/>
          <w:sz w:val="28"/>
          <w:szCs w:val="28"/>
        </w:rPr>
        <w:t>fornitura gratuita totale o parziale</w:t>
      </w:r>
      <w:r w:rsidRPr="00592BBA">
        <w:rPr>
          <w:rFonts w:eastAsia="Arial Unicode MS"/>
          <w:sz w:val="28"/>
          <w:szCs w:val="28"/>
        </w:rPr>
        <w:t xml:space="preserve"> dei libri di testo deve essere compilata su apposito modulo, al quale occorre allegare:</w:t>
      </w:r>
    </w:p>
    <w:p w:rsidR="00EF3D8D" w:rsidRPr="00EF3D8D" w:rsidRDefault="00EF3D8D" w:rsidP="00946284">
      <w:pPr>
        <w:pStyle w:val="Rientrocorpodeltesto"/>
        <w:ind w:left="709" w:hanging="349"/>
        <w:rPr>
          <w:rFonts w:eastAsia="Arial Unicode MS"/>
          <w:sz w:val="16"/>
          <w:szCs w:val="16"/>
        </w:rPr>
      </w:pPr>
    </w:p>
    <w:p w:rsidR="001625D6" w:rsidRPr="00592BBA" w:rsidRDefault="00592BBA" w:rsidP="001625D6">
      <w:pPr>
        <w:pStyle w:val="Rientrocorpodeltesto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eastAsia="Arial Unicode MS"/>
          <w:bCs/>
          <w:sz w:val="24"/>
          <w:szCs w:val="24"/>
          <w:u w:val="single"/>
        </w:rPr>
      </w:pPr>
      <w:r w:rsidRPr="00592BBA">
        <w:rPr>
          <w:rFonts w:eastAsia="Arial Unicode MS"/>
          <w:b/>
          <w:smallCaps/>
          <w:sz w:val="24"/>
          <w:szCs w:val="24"/>
        </w:rPr>
        <w:t>A</w:t>
      </w:r>
      <w:r w:rsidRPr="00592BBA">
        <w:rPr>
          <w:rFonts w:eastAsia="Arial Unicode MS"/>
          <w:b/>
          <w:bCs/>
          <w:sz w:val="24"/>
          <w:szCs w:val="24"/>
        </w:rPr>
        <w:t>ttestazione</w:t>
      </w:r>
      <w:r w:rsidRPr="00592BBA">
        <w:rPr>
          <w:rFonts w:eastAsia="Arial Unicode MS"/>
          <w:b/>
          <w:smallCaps/>
          <w:sz w:val="24"/>
          <w:szCs w:val="24"/>
        </w:rPr>
        <w:t xml:space="preserve"> </w:t>
      </w:r>
      <w:r w:rsidR="00DC1E74" w:rsidRPr="00592BBA">
        <w:rPr>
          <w:rFonts w:eastAsia="Arial Unicode MS"/>
          <w:b/>
          <w:smallCaps/>
          <w:sz w:val="24"/>
          <w:szCs w:val="24"/>
        </w:rPr>
        <w:t xml:space="preserve">ISEE </w:t>
      </w:r>
      <w:r w:rsidR="00DC1E74" w:rsidRPr="00592BBA">
        <w:rPr>
          <w:rFonts w:eastAsia="Arial Unicode MS"/>
          <w:bCs/>
          <w:sz w:val="24"/>
          <w:szCs w:val="24"/>
        </w:rPr>
        <w:t>in corso di validità</w:t>
      </w:r>
      <w:r w:rsidRPr="00592BBA">
        <w:rPr>
          <w:rFonts w:eastAsia="Arial Unicode MS"/>
          <w:bCs/>
          <w:sz w:val="24"/>
          <w:szCs w:val="24"/>
        </w:rPr>
        <w:t>,</w:t>
      </w:r>
      <w:r w:rsidR="001625D6" w:rsidRPr="00592BBA">
        <w:rPr>
          <w:rFonts w:eastAsia="Arial Unicode MS"/>
          <w:b/>
          <w:smallCaps/>
          <w:sz w:val="24"/>
          <w:szCs w:val="24"/>
        </w:rPr>
        <w:t xml:space="preserve"> </w:t>
      </w:r>
      <w:r w:rsidR="00336350" w:rsidRPr="00592BBA">
        <w:rPr>
          <w:rFonts w:eastAsia="Arial Unicode MS"/>
          <w:bCs/>
          <w:sz w:val="24"/>
          <w:szCs w:val="24"/>
        </w:rPr>
        <w:t xml:space="preserve">rilasciata </w:t>
      </w:r>
      <w:r w:rsidR="001625D6" w:rsidRPr="00592BBA">
        <w:rPr>
          <w:rFonts w:eastAsia="Arial Unicode MS"/>
          <w:bCs/>
          <w:sz w:val="24"/>
          <w:szCs w:val="24"/>
        </w:rPr>
        <w:t>gratuitamente</w:t>
      </w:r>
      <w:r w:rsidR="00336350" w:rsidRPr="00592BBA">
        <w:rPr>
          <w:rFonts w:eastAsia="Arial Unicode MS"/>
          <w:bCs/>
          <w:sz w:val="24"/>
          <w:szCs w:val="24"/>
        </w:rPr>
        <w:t xml:space="preserve"> </w:t>
      </w:r>
      <w:r w:rsidR="001625D6" w:rsidRPr="00592BBA">
        <w:rPr>
          <w:rFonts w:eastAsia="Arial Unicode MS"/>
          <w:bCs/>
          <w:sz w:val="24"/>
          <w:szCs w:val="24"/>
        </w:rPr>
        <w:t>dai Centri di Assistenza Fiscale (C</w:t>
      </w:r>
      <w:r w:rsidR="00DC1E74" w:rsidRPr="00592BBA">
        <w:rPr>
          <w:rFonts w:eastAsia="Arial Unicode MS"/>
          <w:bCs/>
          <w:sz w:val="24"/>
          <w:szCs w:val="24"/>
        </w:rPr>
        <w:t>A</w:t>
      </w:r>
      <w:r w:rsidR="001625D6" w:rsidRPr="00592BBA">
        <w:rPr>
          <w:rFonts w:eastAsia="Arial Unicode MS"/>
          <w:bCs/>
          <w:sz w:val="24"/>
          <w:szCs w:val="24"/>
        </w:rPr>
        <w:t>F)</w:t>
      </w:r>
      <w:r w:rsidR="00DC1E74" w:rsidRPr="00592BBA">
        <w:rPr>
          <w:rFonts w:eastAsia="Arial Unicode MS"/>
          <w:bCs/>
          <w:sz w:val="24"/>
          <w:szCs w:val="24"/>
        </w:rPr>
        <w:t>;</w:t>
      </w:r>
    </w:p>
    <w:p w:rsidR="001625D6" w:rsidRPr="00592BBA" w:rsidRDefault="001625D6" w:rsidP="001625D6">
      <w:pPr>
        <w:pStyle w:val="Rientrocorpodeltesto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eastAsia="Arial Unicode MS"/>
          <w:b/>
          <w:smallCaps/>
          <w:sz w:val="24"/>
          <w:szCs w:val="24"/>
          <w:u w:val="single"/>
        </w:rPr>
      </w:pPr>
      <w:r w:rsidRPr="00592BBA">
        <w:rPr>
          <w:rFonts w:eastAsia="Arial Unicode MS"/>
          <w:b/>
          <w:bCs/>
          <w:sz w:val="24"/>
          <w:szCs w:val="24"/>
        </w:rPr>
        <w:t>Fattura delle spese effettivamente sostenute</w:t>
      </w:r>
      <w:r w:rsidRPr="00592BBA">
        <w:rPr>
          <w:rFonts w:eastAsia="Arial Unicode MS"/>
          <w:b/>
          <w:smallCaps/>
          <w:sz w:val="24"/>
          <w:szCs w:val="24"/>
        </w:rPr>
        <w:t xml:space="preserve"> </w:t>
      </w:r>
      <w:r w:rsidRPr="00592BBA">
        <w:rPr>
          <w:rFonts w:eastAsia="Arial Unicode MS"/>
          <w:smallCaps/>
          <w:sz w:val="24"/>
          <w:szCs w:val="24"/>
        </w:rPr>
        <w:t>(</w:t>
      </w:r>
      <w:r w:rsidRPr="00592BBA">
        <w:rPr>
          <w:rFonts w:eastAsia="Arial Unicode MS"/>
          <w:bCs/>
          <w:sz w:val="24"/>
          <w:szCs w:val="24"/>
        </w:rPr>
        <w:t xml:space="preserve">non </w:t>
      </w:r>
      <w:r w:rsidR="00336350" w:rsidRPr="00592BBA">
        <w:rPr>
          <w:rFonts w:eastAsia="Arial Unicode MS"/>
          <w:bCs/>
          <w:sz w:val="24"/>
          <w:szCs w:val="24"/>
        </w:rPr>
        <w:t xml:space="preserve">possono essere riconosciute spese documentate  mediante </w:t>
      </w:r>
      <w:r w:rsidRPr="00592BBA">
        <w:rPr>
          <w:rFonts w:eastAsia="Arial Unicode MS"/>
          <w:bCs/>
          <w:sz w:val="24"/>
          <w:szCs w:val="24"/>
        </w:rPr>
        <w:t>scontrini fiscali in quanto, in sede di rendicontazione, l’Agenzia delle Entrate ha eccepito che</w:t>
      </w:r>
      <w:r w:rsidR="00336350" w:rsidRPr="00592BBA">
        <w:rPr>
          <w:rFonts w:eastAsia="Arial Unicode MS"/>
          <w:bCs/>
          <w:sz w:val="24"/>
          <w:szCs w:val="24"/>
        </w:rPr>
        <w:t>,</w:t>
      </w:r>
      <w:r w:rsidRPr="00592BBA">
        <w:rPr>
          <w:rFonts w:eastAsia="Arial Unicode MS"/>
          <w:bCs/>
          <w:sz w:val="24"/>
          <w:szCs w:val="24"/>
        </w:rPr>
        <w:t xml:space="preserve"> dagli scontrini fiscali</w:t>
      </w:r>
      <w:r w:rsidR="00336350" w:rsidRPr="00592BBA">
        <w:rPr>
          <w:rFonts w:eastAsia="Arial Unicode MS"/>
          <w:bCs/>
          <w:sz w:val="24"/>
          <w:szCs w:val="24"/>
        </w:rPr>
        <w:t>,</w:t>
      </w:r>
      <w:r w:rsidRPr="00592BBA">
        <w:rPr>
          <w:rFonts w:eastAsia="Arial Unicode MS"/>
          <w:bCs/>
          <w:sz w:val="24"/>
          <w:szCs w:val="24"/>
        </w:rPr>
        <w:t xml:space="preserve"> non è possibile </w:t>
      </w:r>
      <w:r w:rsidR="00555F99" w:rsidRPr="00592BBA">
        <w:rPr>
          <w:rFonts w:eastAsia="Arial Unicode MS"/>
          <w:bCs/>
          <w:sz w:val="24"/>
          <w:szCs w:val="24"/>
        </w:rPr>
        <w:t>risali</w:t>
      </w:r>
      <w:r w:rsidRPr="00592BBA">
        <w:rPr>
          <w:rFonts w:eastAsia="Arial Unicode MS"/>
          <w:bCs/>
          <w:sz w:val="24"/>
          <w:szCs w:val="24"/>
        </w:rPr>
        <w:t xml:space="preserve">re né </w:t>
      </w:r>
      <w:r w:rsidR="00555F99" w:rsidRPr="00592BBA">
        <w:rPr>
          <w:rFonts w:eastAsia="Arial Unicode MS"/>
          <w:bCs/>
          <w:sz w:val="24"/>
          <w:szCs w:val="24"/>
        </w:rPr>
        <w:t>al</w:t>
      </w:r>
      <w:r w:rsidRPr="00592BBA">
        <w:rPr>
          <w:rFonts w:eastAsia="Arial Unicode MS"/>
          <w:bCs/>
          <w:sz w:val="24"/>
          <w:szCs w:val="24"/>
        </w:rPr>
        <w:t xml:space="preserve">la natura e tipologia del bene acquistato, né </w:t>
      </w:r>
      <w:r w:rsidR="00555F99" w:rsidRPr="00592BBA">
        <w:rPr>
          <w:rFonts w:eastAsia="Arial Unicode MS"/>
          <w:bCs/>
          <w:sz w:val="24"/>
          <w:szCs w:val="24"/>
        </w:rPr>
        <w:t>al</w:t>
      </w:r>
      <w:r w:rsidR="00336350" w:rsidRPr="00592BBA">
        <w:rPr>
          <w:rFonts w:eastAsia="Arial Unicode MS"/>
          <w:bCs/>
          <w:sz w:val="24"/>
          <w:szCs w:val="24"/>
        </w:rPr>
        <w:t xml:space="preserve">l’identità di chi </w:t>
      </w:r>
      <w:r w:rsidRPr="00592BBA">
        <w:rPr>
          <w:rFonts w:eastAsia="Arial Unicode MS"/>
          <w:bCs/>
          <w:sz w:val="24"/>
          <w:szCs w:val="24"/>
        </w:rPr>
        <w:t xml:space="preserve">ha sostenuto </w:t>
      </w:r>
      <w:r w:rsidR="00336350" w:rsidRPr="00592BBA">
        <w:rPr>
          <w:rFonts w:eastAsia="Arial Unicode MS"/>
          <w:bCs/>
          <w:sz w:val="24"/>
          <w:szCs w:val="24"/>
        </w:rPr>
        <w:t>effettivamente</w:t>
      </w:r>
      <w:r w:rsidRPr="00592BBA">
        <w:rPr>
          <w:rFonts w:eastAsia="Arial Unicode MS"/>
          <w:bCs/>
          <w:sz w:val="24"/>
          <w:szCs w:val="24"/>
        </w:rPr>
        <w:t xml:space="preserve"> l</w:t>
      </w:r>
      <w:r w:rsidR="00336350" w:rsidRPr="00592BBA">
        <w:rPr>
          <w:rFonts w:eastAsia="Arial Unicode MS"/>
          <w:bCs/>
          <w:sz w:val="24"/>
          <w:szCs w:val="24"/>
        </w:rPr>
        <w:t>a</w:t>
      </w:r>
      <w:r w:rsidRPr="00592BBA">
        <w:rPr>
          <w:rFonts w:eastAsia="Arial Unicode MS"/>
          <w:bCs/>
          <w:sz w:val="24"/>
          <w:szCs w:val="24"/>
        </w:rPr>
        <w:t xml:space="preserve"> spes</w:t>
      </w:r>
      <w:r w:rsidR="00336350" w:rsidRPr="00592BBA">
        <w:rPr>
          <w:rFonts w:eastAsia="Arial Unicode MS"/>
          <w:bCs/>
          <w:sz w:val="24"/>
          <w:szCs w:val="24"/>
        </w:rPr>
        <w:t>a</w:t>
      </w:r>
      <w:r w:rsidRPr="00592BBA">
        <w:rPr>
          <w:rFonts w:eastAsia="Arial Unicode MS"/>
          <w:bCs/>
          <w:sz w:val="24"/>
          <w:szCs w:val="24"/>
        </w:rPr>
        <w:t>)</w:t>
      </w:r>
      <w:r w:rsidR="00A32E89" w:rsidRPr="00592BBA">
        <w:rPr>
          <w:rFonts w:eastAsia="Arial Unicode MS"/>
          <w:smallCaps/>
          <w:sz w:val="24"/>
          <w:szCs w:val="24"/>
        </w:rPr>
        <w:t>;</w:t>
      </w:r>
    </w:p>
    <w:p w:rsidR="001625D6" w:rsidRPr="00592BBA" w:rsidRDefault="001625D6" w:rsidP="001625D6">
      <w:pPr>
        <w:pStyle w:val="Rientrocorpodeltesto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eastAsia="Arial Unicode MS"/>
          <w:sz w:val="24"/>
          <w:szCs w:val="24"/>
          <w:u w:val="single"/>
        </w:rPr>
      </w:pPr>
      <w:r w:rsidRPr="00592BBA">
        <w:rPr>
          <w:rFonts w:eastAsia="Arial Unicode MS"/>
          <w:b/>
          <w:bCs/>
          <w:sz w:val="24"/>
          <w:szCs w:val="24"/>
        </w:rPr>
        <w:t>Dichiarazione</w:t>
      </w:r>
      <w:r w:rsidR="00DC1E74" w:rsidRPr="00592BBA">
        <w:rPr>
          <w:rFonts w:eastAsia="Arial Unicode MS"/>
          <w:b/>
          <w:bCs/>
          <w:sz w:val="24"/>
          <w:szCs w:val="24"/>
        </w:rPr>
        <w:t xml:space="preserve"> sostitutiva </w:t>
      </w:r>
      <w:r w:rsidR="00555F99" w:rsidRPr="00592BBA">
        <w:rPr>
          <w:rFonts w:eastAsia="Arial Unicode MS"/>
          <w:b/>
          <w:bCs/>
          <w:sz w:val="24"/>
          <w:szCs w:val="24"/>
        </w:rPr>
        <w:t>di certificazione</w:t>
      </w:r>
      <w:r w:rsidR="00555F99" w:rsidRPr="00592BBA">
        <w:rPr>
          <w:rFonts w:eastAsia="Arial Unicode MS"/>
          <w:b/>
          <w:smallCaps/>
          <w:sz w:val="24"/>
          <w:szCs w:val="24"/>
        </w:rPr>
        <w:t xml:space="preserve"> </w:t>
      </w:r>
      <w:r w:rsidRPr="00592BBA">
        <w:rPr>
          <w:rFonts w:eastAsia="Arial Unicode MS"/>
          <w:sz w:val="24"/>
          <w:szCs w:val="24"/>
        </w:rPr>
        <w:t>resa</w:t>
      </w:r>
      <w:r w:rsidR="00555F99" w:rsidRPr="00592BBA">
        <w:rPr>
          <w:rFonts w:eastAsia="Arial Unicode MS"/>
          <w:sz w:val="24"/>
          <w:szCs w:val="24"/>
        </w:rPr>
        <w:t xml:space="preserve">, </w:t>
      </w:r>
      <w:r w:rsidRPr="00592BBA">
        <w:rPr>
          <w:rFonts w:eastAsia="Arial Unicode MS"/>
          <w:sz w:val="24"/>
          <w:szCs w:val="24"/>
        </w:rPr>
        <w:t>ai sensi del D.P.R.</w:t>
      </w:r>
      <w:r w:rsidRPr="00592BBA">
        <w:rPr>
          <w:rFonts w:eastAsia="Arial Unicode MS"/>
          <w:b/>
          <w:sz w:val="24"/>
          <w:szCs w:val="24"/>
        </w:rPr>
        <w:t xml:space="preserve"> </w:t>
      </w:r>
      <w:r w:rsidRPr="00592BBA">
        <w:rPr>
          <w:rFonts w:eastAsia="Arial Unicode MS"/>
          <w:sz w:val="24"/>
          <w:szCs w:val="24"/>
        </w:rPr>
        <w:t>n.</w:t>
      </w:r>
      <w:r w:rsidR="00D1584F" w:rsidRPr="00592BBA">
        <w:rPr>
          <w:rFonts w:eastAsia="Arial Unicode MS"/>
          <w:sz w:val="24"/>
          <w:szCs w:val="24"/>
        </w:rPr>
        <w:t xml:space="preserve"> </w:t>
      </w:r>
      <w:r w:rsidRPr="00592BBA">
        <w:rPr>
          <w:rFonts w:eastAsia="Arial Unicode MS"/>
          <w:sz w:val="24"/>
          <w:szCs w:val="24"/>
        </w:rPr>
        <w:t>445/2000, dal soggetto richiedente per quanto attiene i requisit</w:t>
      </w:r>
      <w:r w:rsidR="00555F99" w:rsidRPr="00592BBA">
        <w:rPr>
          <w:rFonts w:eastAsia="Arial Unicode MS"/>
          <w:sz w:val="24"/>
          <w:szCs w:val="24"/>
        </w:rPr>
        <w:t>i</w:t>
      </w:r>
      <w:r w:rsidRPr="00592BBA">
        <w:rPr>
          <w:rFonts w:eastAsia="Arial Unicode MS"/>
          <w:sz w:val="24"/>
          <w:szCs w:val="24"/>
        </w:rPr>
        <w:t xml:space="preserve"> d</w:t>
      </w:r>
      <w:r w:rsidR="00555F99" w:rsidRPr="00592BBA">
        <w:rPr>
          <w:rFonts w:eastAsia="Arial Unicode MS"/>
          <w:sz w:val="24"/>
          <w:szCs w:val="24"/>
        </w:rPr>
        <w:t>i</w:t>
      </w:r>
      <w:r w:rsidRPr="00592BBA">
        <w:rPr>
          <w:rFonts w:eastAsia="Arial Unicode MS"/>
          <w:sz w:val="24"/>
          <w:szCs w:val="24"/>
        </w:rPr>
        <w:t xml:space="preserve"> residenza e frequenza scolastica</w:t>
      </w:r>
      <w:r w:rsidR="00A32E89" w:rsidRPr="00592BBA">
        <w:rPr>
          <w:rFonts w:eastAsia="Arial Unicode MS"/>
          <w:sz w:val="24"/>
          <w:szCs w:val="24"/>
        </w:rPr>
        <w:t>;</w:t>
      </w:r>
    </w:p>
    <w:p w:rsidR="001625D6" w:rsidRPr="00592BBA" w:rsidRDefault="00EF3D8D" w:rsidP="001625D6">
      <w:pPr>
        <w:pStyle w:val="Rientrocorpodeltesto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eastAsia="Arial Unicode MS"/>
          <w:smallCaps/>
          <w:sz w:val="24"/>
          <w:szCs w:val="24"/>
          <w:u w:val="single"/>
        </w:rPr>
      </w:pPr>
      <w:r>
        <w:rPr>
          <w:rFonts w:eastAsia="Arial Unicode MS"/>
          <w:b/>
          <w:bCs/>
          <w:sz w:val="24"/>
          <w:szCs w:val="24"/>
        </w:rPr>
        <w:t>Copia del documento d’</w:t>
      </w:r>
      <w:r w:rsidR="001625D6" w:rsidRPr="00EF3D8D">
        <w:rPr>
          <w:rFonts w:eastAsia="Arial Unicode MS"/>
          <w:b/>
          <w:bCs/>
          <w:sz w:val="24"/>
          <w:szCs w:val="24"/>
        </w:rPr>
        <w:t>identit</w:t>
      </w:r>
      <w:r>
        <w:rPr>
          <w:rFonts w:eastAsia="Arial Unicode MS"/>
          <w:b/>
          <w:bCs/>
          <w:sz w:val="24"/>
          <w:szCs w:val="24"/>
        </w:rPr>
        <w:t>à</w:t>
      </w:r>
      <w:r w:rsidR="001625D6" w:rsidRPr="00592BBA">
        <w:rPr>
          <w:rFonts w:eastAsia="Arial Unicode MS"/>
          <w:b/>
          <w:smallCaps/>
          <w:sz w:val="24"/>
          <w:szCs w:val="24"/>
        </w:rPr>
        <w:t xml:space="preserve"> </w:t>
      </w:r>
      <w:r w:rsidR="001625D6" w:rsidRPr="00592BBA">
        <w:rPr>
          <w:rFonts w:eastAsia="Arial Unicode MS"/>
          <w:sz w:val="24"/>
          <w:szCs w:val="24"/>
        </w:rPr>
        <w:t>del soggetto richiedente che firma l’istanza di concessione.</w:t>
      </w:r>
    </w:p>
    <w:p w:rsidR="00055AA9" w:rsidRPr="00A32E89" w:rsidRDefault="00055AA9" w:rsidP="00055AA9">
      <w:pPr>
        <w:pStyle w:val="Rientrocorpodeltesto"/>
        <w:ind w:left="720" w:firstLine="0"/>
        <w:jc w:val="both"/>
        <w:rPr>
          <w:rFonts w:ascii="Calibri" w:eastAsia="Arial Unicode MS" w:hAnsi="Calibri" w:cs="Arial"/>
          <w:smallCaps/>
          <w:sz w:val="24"/>
          <w:szCs w:val="24"/>
          <w:u w:val="single"/>
        </w:rPr>
      </w:pPr>
    </w:p>
    <w:p w:rsidR="001625D6" w:rsidRPr="00E76B36" w:rsidRDefault="001625D6" w:rsidP="001625D6">
      <w:pPr>
        <w:pStyle w:val="Rientrocorpodeltesto"/>
        <w:rPr>
          <w:rFonts w:ascii="Calibri" w:eastAsia="Arial Unicode MS" w:hAnsi="Calibri" w:cs="Arial"/>
          <w:b/>
          <w:bCs/>
          <w:sz w:val="8"/>
          <w:szCs w:val="8"/>
        </w:rPr>
      </w:pPr>
    </w:p>
    <w:p w:rsidR="00E76B36" w:rsidRPr="00E76B36" w:rsidRDefault="00E76B36" w:rsidP="001625D6">
      <w:pPr>
        <w:pStyle w:val="Rientrocorpodeltesto"/>
        <w:rPr>
          <w:rFonts w:ascii="Calibri" w:eastAsia="Arial Unicode MS" w:hAnsi="Calibri" w:cs="Arial"/>
          <w:b/>
          <w:bCs/>
          <w:sz w:val="8"/>
          <w:szCs w:val="8"/>
        </w:rPr>
      </w:pPr>
    </w:p>
    <w:p w:rsidR="00DB6EC8" w:rsidRPr="00EF3D8D" w:rsidRDefault="002C48EA" w:rsidP="00055AA9">
      <w:pPr>
        <w:shd w:val="clear" w:color="auto" w:fill="FFFFFF"/>
        <w:spacing w:line="240" w:lineRule="atLeast"/>
        <w:ind w:left="426" w:firstLine="360"/>
        <w:jc w:val="both"/>
        <w:rPr>
          <w:rFonts w:eastAsia="Arial Unicode MS"/>
          <w:b/>
          <w:bCs/>
          <w:sz w:val="36"/>
          <w:szCs w:val="36"/>
        </w:rPr>
      </w:pPr>
      <w:r w:rsidRPr="00EF3D8D">
        <w:rPr>
          <w:rFonts w:eastAsia="Arial Unicode MS"/>
          <w:b/>
          <w:sz w:val="28"/>
          <w:szCs w:val="28"/>
        </w:rPr>
        <w:t xml:space="preserve">La modulistica occorrente </w:t>
      </w:r>
      <w:r w:rsidRPr="00EF3D8D">
        <w:rPr>
          <w:rFonts w:eastAsia="Arial Unicode MS"/>
          <w:sz w:val="28"/>
          <w:szCs w:val="28"/>
        </w:rPr>
        <w:t xml:space="preserve">può essere scaricata </w:t>
      </w:r>
      <w:r w:rsidR="00555F99" w:rsidRPr="00EF3D8D">
        <w:rPr>
          <w:rFonts w:eastAsia="Arial Unicode MS"/>
          <w:sz w:val="28"/>
          <w:szCs w:val="28"/>
        </w:rPr>
        <w:t>dal</w:t>
      </w:r>
      <w:r w:rsidR="00555F99" w:rsidRPr="00EF3D8D">
        <w:rPr>
          <w:rFonts w:eastAsia="Arial Unicode MS"/>
          <w:b/>
          <w:sz w:val="28"/>
          <w:szCs w:val="28"/>
        </w:rPr>
        <w:t xml:space="preserve"> </w:t>
      </w:r>
      <w:r w:rsidRPr="00EF3D8D">
        <w:rPr>
          <w:rFonts w:eastAsia="Arial Unicode MS"/>
          <w:b/>
          <w:sz w:val="28"/>
          <w:szCs w:val="28"/>
        </w:rPr>
        <w:t>sito internet</w:t>
      </w:r>
      <w:r w:rsidR="00555F99" w:rsidRPr="00EF3D8D">
        <w:rPr>
          <w:rFonts w:eastAsia="Arial Unicode MS"/>
          <w:b/>
          <w:sz w:val="28"/>
          <w:szCs w:val="28"/>
        </w:rPr>
        <w:t xml:space="preserve"> del comune</w:t>
      </w:r>
      <w:r w:rsidR="00555F99" w:rsidRPr="00EF3D8D">
        <w:rPr>
          <w:rFonts w:eastAsia="Arial Unicode MS"/>
          <w:b/>
          <w:i/>
          <w:sz w:val="28"/>
          <w:szCs w:val="28"/>
        </w:rPr>
        <w:t xml:space="preserve"> </w:t>
      </w:r>
      <w:hyperlink r:id="rId9" w:history="1">
        <w:r w:rsidRPr="00EF3D8D">
          <w:rPr>
            <w:rStyle w:val="Collegamentoipertestuale"/>
            <w:b/>
            <w:sz w:val="28"/>
            <w:szCs w:val="28"/>
          </w:rPr>
          <w:t>www.</w:t>
        </w:r>
        <w:r w:rsidRPr="00EF3D8D">
          <w:rPr>
            <w:rStyle w:val="Collegamentoipertestuale"/>
            <w:b/>
            <w:bCs/>
            <w:sz w:val="28"/>
            <w:szCs w:val="28"/>
          </w:rPr>
          <w:t>comune</w:t>
        </w:r>
        <w:r w:rsidRPr="00EF3D8D">
          <w:rPr>
            <w:rStyle w:val="Collegamentoipertestuale"/>
            <w:b/>
            <w:sz w:val="28"/>
            <w:szCs w:val="28"/>
          </w:rPr>
          <w:t>.</w:t>
        </w:r>
        <w:r w:rsidRPr="00EF3D8D">
          <w:rPr>
            <w:rStyle w:val="Collegamentoipertestuale"/>
            <w:b/>
            <w:bCs/>
            <w:sz w:val="28"/>
            <w:szCs w:val="28"/>
          </w:rPr>
          <w:t>montesangiovannicampano</w:t>
        </w:r>
        <w:r w:rsidRPr="00EF3D8D">
          <w:rPr>
            <w:rStyle w:val="Collegamentoipertestuale"/>
            <w:b/>
            <w:sz w:val="28"/>
            <w:szCs w:val="28"/>
          </w:rPr>
          <w:t>.fr.it</w:t>
        </w:r>
      </w:hyperlink>
      <w:r w:rsidR="00555F99" w:rsidRPr="00EF3D8D">
        <w:rPr>
          <w:color w:val="1F497D"/>
          <w:sz w:val="28"/>
          <w:szCs w:val="28"/>
        </w:rPr>
        <w:t xml:space="preserve"> </w:t>
      </w:r>
      <w:r w:rsidRPr="00EF3D8D">
        <w:rPr>
          <w:sz w:val="28"/>
          <w:szCs w:val="28"/>
        </w:rPr>
        <w:t xml:space="preserve">oppure ritirata presso </w:t>
      </w:r>
      <w:r w:rsidRPr="00EF3D8D">
        <w:rPr>
          <w:b/>
          <w:sz w:val="28"/>
          <w:szCs w:val="28"/>
        </w:rPr>
        <w:t>lo S</w:t>
      </w:r>
      <w:r w:rsidR="00555F99" w:rsidRPr="00EF3D8D">
        <w:rPr>
          <w:b/>
          <w:sz w:val="28"/>
          <w:szCs w:val="28"/>
        </w:rPr>
        <w:t>portello</w:t>
      </w:r>
      <w:r w:rsidRPr="00EF3D8D">
        <w:rPr>
          <w:b/>
          <w:sz w:val="28"/>
          <w:szCs w:val="28"/>
        </w:rPr>
        <w:t xml:space="preserve"> </w:t>
      </w:r>
      <w:r w:rsidR="00555F99" w:rsidRPr="00EF3D8D">
        <w:rPr>
          <w:b/>
          <w:sz w:val="28"/>
          <w:szCs w:val="28"/>
        </w:rPr>
        <w:t>del</w:t>
      </w:r>
      <w:r w:rsidRPr="00EF3D8D">
        <w:rPr>
          <w:b/>
          <w:sz w:val="28"/>
          <w:szCs w:val="28"/>
        </w:rPr>
        <w:t xml:space="preserve"> </w:t>
      </w:r>
      <w:r w:rsidR="00555F99" w:rsidRPr="00EF3D8D">
        <w:rPr>
          <w:b/>
          <w:sz w:val="28"/>
          <w:szCs w:val="28"/>
        </w:rPr>
        <w:t>Cittadino</w:t>
      </w:r>
      <w:r w:rsidR="00555F99" w:rsidRPr="00EF3D8D">
        <w:rPr>
          <w:sz w:val="28"/>
          <w:szCs w:val="28"/>
        </w:rPr>
        <w:t xml:space="preserve"> o</w:t>
      </w:r>
      <w:r w:rsidRPr="00EF3D8D">
        <w:rPr>
          <w:sz w:val="28"/>
          <w:szCs w:val="28"/>
        </w:rPr>
        <w:t xml:space="preserve"> </w:t>
      </w:r>
      <w:r w:rsidRPr="00EF3D8D">
        <w:rPr>
          <w:b/>
          <w:sz w:val="28"/>
          <w:szCs w:val="28"/>
        </w:rPr>
        <w:t>l’Ufficio S</w:t>
      </w:r>
      <w:r w:rsidR="00555F99" w:rsidRPr="00EF3D8D">
        <w:rPr>
          <w:b/>
          <w:sz w:val="28"/>
          <w:szCs w:val="28"/>
        </w:rPr>
        <w:t>ocio-Assistenziale</w:t>
      </w:r>
      <w:r w:rsidRPr="00EF3D8D">
        <w:rPr>
          <w:sz w:val="28"/>
          <w:szCs w:val="28"/>
        </w:rPr>
        <w:t xml:space="preserve">  nei giorni e</w:t>
      </w:r>
      <w:r w:rsidR="00AB2A76" w:rsidRPr="00EF3D8D">
        <w:rPr>
          <w:sz w:val="28"/>
          <w:szCs w:val="28"/>
        </w:rPr>
        <w:t>d orari di apertura al pubblico</w:t>
      </w:r>
      <w:r w:rsidR="00491340" w:rsidRPr="00EF3D8D">
        <w:rPr>
          <w:sz w:val="28"/>
          <w:szCs w:val="28"/>
        </w:rPr>
        <w:t xml:space="preserve"> e </w:t>
      </w:r>
      <w:r w:rsidR="00AB2A76" w:rsidRPr="00EF3D8D">
        <w:rPr>
          <w:rFonts w:eastAsia="Arial Unicode MS"/>
          <w:b/>
          <w:sz w:val="24"/>
          <w:szCs w:val="24"/>
        </w:rPr>
        <w:t xml:space="preserve"> </w:t>
      </w:r>
      <w:r w:rsidR="00AB2A76" w:rsidRPr="00EF3D8D">
        <w:rPr>
          <w:b/>
          <w:sz w:val="28"/>
          <w:szCs w:val="28"/>
        </w:rPr>
        <w:t xml:space="preserve">deve  essere  presentata  entro e non oltre  il  </w:t>
      </w:r>
      <w:r w:rsidR="00DC1E74" w:rsidRPr="00EF3D8D">
        <w:rPr>
          <w:rFonts w:eastAsia="Arial Unicode MS"/>
          <w:b/>
          <w:sz w:val="36"/>
          <w:szCs w:val="36"/>
        </w:rPr>
        <w:t>03</w:t>
      </w:r>
      <w:r w:rsidR="00AB2A76" w:rsidRPr="00EF3D8D">
        <w:rPr>
          <w:rFonts w:eastAsia="Arial Unicode MS"/>
          <w:b/>
          <w:bCs/>
          <w:sz w:val="36"/>
          <w:szCs w:val="36"/>
        </w:rPr>
        <w:t>.</w:t>
      </w:r>
      <w:r w:rsidR="00DC1E74" w:rsidRPr="00EF3D8D">
        <w:rPr>
          <w:rFonts w:eastAsia="Arial Unicode MS"/>
          <w:b/>
          <w:bCs/>
          <w:sz w:val="36"/>
          <w:szCs w:val="36"/>
        </w:rPr>
        <w:t>11</w:t>
      </w:r>
      <w:r w:rsidR="00AB2A76" w:rsidRPr="00EF3D8D">
        <w:rPr>
          <w:rFonts w:eastAsia="Arial Unicode MS"/>
          <w:b/>
          <w:bCs/>
          <w:sz w:val="36"/>
          <w:szCs w:val="36"/>
        </w:rPr>
        <w:t>.2018</w:t>
      </w:r>
      <w:r w:rsidR="00491340" w:rsidRPr="00EF3D8D">
        <w:rPr>
          <w:rFonts w:eastAsia="Arial Unicode MS"/>
          <w:b/>
          <w:bCs/>
          <w:sz w:val="36"/>
          <w:szCs w:val="36"/>
        </w:rPr>
        <w:t>.</w:t>
      </w:r>
    </w:p>
    <w:p w:rsidR="00491340" w:rsidRDefault="00491340" w:rsidP="00491340">
      <w:pPr>
        <w:shd w:val="clear" w:color="auto" w:fill="FFFFFF"/>
        <w:spacing w:line="240" w:lineRule="atLeast"/>
        <w:jc w:val="both"/>
        <w:rPr>
          <w:rFonts w:ascii="Calibri" w:eastAsia="Arial Unicode MS" w:hAnsi="Calibri" w:cs="Arial"/>
          <w:sz w:val="24"/>
          <w:szCs w:val="24"/>
        </w:rPr>
      </w:pPr>
    </w:p>
    <w:p w:rsidR="000934FA" w:rsidRPr="00EF3D8D" w:rsidRDefault="00DB6EC8" w:rsidP="00DC1E74">
      <w:pPr>
        <w:pStyle w:val="Rientrocorpodeltesto"/>
        <w:ind w:firstLine="360"/>
        <w:rPr>
          <w:rFonts w:eastAsia="Arial Unicode MS"/>
          <w:b/>
          <w:sz w:val="24"/>
          <w:szCs w:val="24"/>
        </w:rPr>
      </w:pPr>
      <w:r w:rsidRPr="00EF3D8D">
        <w:rPr>
          <w:rFonts w:eastAsia="Arial Unicode MS"/>
          <w:sz w:val="24"/>
          <w:szCs w:val="24"/>
        </w:rPr>
        <w:t xml:space="preserve">Per </w:t>
      </w:r>
      <w:r w:rsidR="00055AA9" w:rsidRPr="00EF3D8D">
        <w:rPr>
          <w:rFonts w:eastAsia="Arial Unicode MS"/>
          <w:sz w:val="24"/>
          <w:szCs w:val="24"/>
        </w:rPr>
        <w:t>ulteriori</w:t>
      </w:r>
      <w:r w:rsidRPr="00EF3D8D">
        <w:rPr>
          <w:rFonts w:eastAsia="Arial Unicode MS"/>
          <w:sz w:val="24"/>
          <w:szCs w:val="24"/>
        </w:rPr>
        <w:t xml:space="preserve"> informazioni telefonare ai seguenti numeri: </w:t>
      </w:r>
      <w:r w:rsidRPr="00EF3D8D">
        <w:rPr>
          <w:rFonts w:eastAsia="Arial Unicode MS"/>
          <w:b/>
          <w:sz w:val="24"/>
          <w:szCs w:val="24"/>
        </w:rPr>
        <w:t>0775/2</w:t>
      </w:r>
      <w:r w:rsidR="00217000" w:rsidRPr="00EF3D8D">
        <w:rPr>
          <w:rFonts w:eastAsia="Arial Unicode MS"/>
          <w:b/>
          <w:sz w:val="24"/>
          <w:szCs w:val="24"/>
        </w:rPr>
        <w:t>89510-</w:t>
      </w:r>
      <w:r w:rsidRPr="00EF3D8D">
        <w:rPr>
          <w:rFonts w:eastAsia="Arial Unicode MS"/>
          <w:b/>
          <w:sz w:val="24"/>
          <w:szCs w:val="24"/>
        </w:rPr>
        <w:t>289985-289926</w:t>
      </w:r>
    </w:p>
    <w:p w:rsidR="00DB6EC8" w:rsidRPr="00EF3D8D" w:rsidRDefault="00DB6EC8" w:rsidP="00A32E89">
      <w:pPr>
        <w:pStyle w:val="Rientrocorpodeltesto"/>
        <w:ind w:firstLine="0"/>
        <w:rPr>
          <w:rFonts w:eastAsia="Arial Unicode MS"/>
          <w:sz w:val="16"/>
          <w:szCs w:val="16"/>
        </w:rPr>
      </w:pPr>
    </w:p>
    <w:p w:rsidR="001625D6" w:rsidRPr="00EF3D8D" w:rsidRDefault="00E76B36" w:rsidP="00DC1E74">
      <w:pPr>
        <w:pStyle w:val="Rientrocorpodeltesto"/>
        <w:ind w:firstLine="360"/>
        <w:rPr>
          <w:rFonts w:eastAsia="Arial Unicode MS"/>
          <w:sz w:val="24"/>
          <w:szCs w:val="24"/>
        </w:rPr>
      </w:pPr>
      <w:r w:rsidRPr="00EF3D8D">
        <w:rPr>
          <w:rFonts w:eastAsia="Arial Unicode MS"/>
          <w:sz w:val="24"/>
          <w:szCs w:val="24"/>
        </w:rPr>
        <w:t>D</w:t>
      </w:r>
      <w:r w:rsidR="001625D6" w:rsidRPr="00EF3D8D">
        <w:rPr>
          <w:rFonts w:eastAsia="Arial Unicode MS"/>
          <w:sz w:val="24"/>
          <w:szCs w:val="24"/>
        </w:rPr>
        <w:t xml:space="preserve">alla Residenza Comunale, lì </w:t>
      </w:r>
      <w:r w:rsidR="00055AA9" w:rsidRPr="00EF3D8D">
        <w:rPr>
          <w:rFonts w:eastAsia="Arial Unicode MS"/>
          <w:sz w:val="24"/>
          <w:szCs w:val="24"/>
        </w:rPr>
        <w:t>11</w:t>
      </w:r>
      <w:r w:rsidR="00AA3CC4" w:rsidRPr="00EF3D8D">
        <w:rPr>
          <w:rFonts w:eastAsia="Arial Unicode MS"/>
          <w:sz w:val="24"/>
          <w:szCs w:val="24"/>
        </w:rPr>
        <w:t>.</w:t>
      </w:r>
      <w:r w:rsidR="00055AA9" w:rsidRPr="00EF3D8D">
        <w:rPr>
          <w:rFonts w:eastAsia="Arial Unicode MS"/>
          <w:sz w:val="24"/>
          <w:szCs w:val="24"/>
        </w:rPr>
        <w:t>09</w:t>
      </w:r>
      <w:r w:rsidR="00AA3CC4" w:rsidRPr="00EF3D8D">
        <w:rPr>
          <w:rFonts w:eastAsia="Arial Unicode MS"/>
          <w:sz w:val="24"/>
          <w:szCs w:val="24"/>
        </w:rPr>
        <w:t>.201</w:t>
      </w:r>
      <w:r w:rsidR="00DC1E74" w:rsidRPr="00EF3D8D">
        <w:rPr>
          <w:rFonts w:eastAsia="Arial Unicode MS"/>
          <w:sz w:val="24"/>
          <w:szCs w:val="24"/>
        </w:rPr>
        <w:t>8</w:t>
      </w:r>
    </w:p>
    <w:p w:rsidR="00055AA9" w:rsidRDefault="00055AA9" w:rsidP="00DC1E74">
      <w:pPr>
        <w:pStyle w:val="Rientrocorpodeltesto"/>
        <w:ind w:firstLine="360"/>
        <w:rPr>
          <w:rFonts w:ascii="Calibri" w:eastAsia="Arial Unicode MS" w:hAnsi="Calibri" w:cs="Arial"/>
          <w:sz w:val="24"/>
          <w:szCs w:val="24"/>
        </w:rPr>
      </w:pPr>
    </w:p>
    <w:p w:rsidR="00055AA9" w:rsidRDefault="00055AA9" w:rsidP="00DC1E74">
      <w:pPr>
        <w:pStyle w:val="Rientrocorpodeltesto"/>
        <w:ind w:firstLine="360"/>
        <w:rPr>
          <w:rFonts w:ascii="Calibri" w:eastAsia="Arial Unicode MS" w:hAnsi="Calibri" w:cs="Arial"/>
          <w:sz w:val="24"/>
          <w:szCs w:val="24"/>
        </w:rPr>
      </w:pPr>
    </w:p>
    <w:p w:rsidR="00DC1E74" w:rsidRDefault="00055AA9" w:rsidP="00DC1E74">
      <w:pPr>
        <w:pStyle w:val="Rientrocorpodeltesto"/>
        <w:ind w:firstLine="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noProof/>
          <w:sz w:val="24"/>
          <w:szCs w:val="24"/>
        </w:rPr>
        <w:drawing>
          <wp:inline distT="0" distB="0" distL="0" distR="0">
            <wp:extent cx="6646545" cy="737235"/>
            <wp:effectExtent l="0" t="0" r="190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uppo firme comu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E74" w:rsidSect="004F72FD"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64" w:rsidRDefault="00291064">
      <w:r>
        <w:separator/>
      </w:r>
    </w:p>
  </w:endnote>
  <w:endnote w:type="continuationSeparator" w:id="0">
    <w:p w:rsidR="00291064" w:rsidRDefault="0029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64" w:rsidRDefault="00291064">
      <w:r>
        <w:separator/>
      </w:r>
    </w:p>
  </w:footnote>
  <w:footnote w:type="continuationSeparator" w:id="0">
    <w:p w:rsidR="00291064" w:rsidRDefault="0029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3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E2DD9"/>
    <w:multiLevelType w:val="hybridMultilevel"/>
    <w:tmpl w:val="54247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01FC4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217D01BE"/>
    <w:multiLevelType w:val="multilevel"/>
    <w:tmpl w:val="ED8A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06D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DC0049"/>
    <w:multiLevelType w:val="hybridMultilevel"/>
    <w:tmpl w:val="B102274E"/>
    <w:lvl w:ilvl="0" w:tplc="DC24C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B76F4"/>
    <w:multiLevelType w:val="hybridMultilevel"/>
    <w:tmpl w:val="F40AA91A"/>
    <w:lvl w:ilvl="0" w:tplc="60F4055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04E4346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42EC213C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6810D7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733003A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5A3C0405"/>
    <w:multiLevelType w:val="hybridMultilevel"/>
    <w:tmpl w:val="3F3077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413"/>
    <w:multiLevelType w:val="singleLevel"/>
    <w:tmpl w:val="9BF6DBD8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13" w15:restartNumberingAfterBreak="0">
    <w:nsid w:val="637245FB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65774E32"/>
    <w:multiLevelType w:val="hybridMultilevel"/>
    <w:tmpl w:val="86C83EBA"/>
    <w:lvl w:ilvl="0" w:tplc="BD700A24">
      <w:start w:val="141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218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C2750F5"/>
    <w:multiLevelType w:val="hybridMultilevel"/>
    <w:tmpl w:val="F3A0FA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8A61D5"/>
    <w:multiLevelType w:val="hybridMultilevel"/>
    <w:tmpl w:val="CF6CE0D4"/>
    <w:lvl w:ilvl="0" w:tplc="564C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CD3FAD"/>
    <w:multiLevelType w:val="hybridMultilevel"/>
    <w:tmpl w:val="A754C438"/>
    <w:lvl w:ilvl="0" w:tplc="2D884356">
      <w:start w:val="310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5200C1A"/>
    <w:multiLevelType w:val="hybridMultilevel"/>
    <w:tmpl w:val="8D9C2FC4"/>
    <w:lvl w:ilvl="0" w:tplc="BFE68A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052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20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14"/>
  </w:num>
  <w:num w:numId="12">
    <w:abstractNumId w:val="18"/>
  </w:num>
  <w:num w:numId="13">
    <w:abstractNumId w:val="0"/>
  </w:num>
  <w:num w:numId="14">
    <w:abstractNumId w:val="17"/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11"/>
  </w:num>
  <w:num w:numId="21">
    <w:abstractNumId w:val="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#3cf" strokecolor="#009">
      <v:fill color="#3cf"/>
      <v:stroke color="#009" weight="1pt"/>
      <v:shadow on="t" color="#009" offset="7pt,-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A"/>
    <w:rsid w:val="00006F5C"/>
    <w:rsid w:val="00010715"/>
    <w:rsid w:val="00010FC2"/>
    <w:rsid w:val="0001142A"/>
    <w:rsid w:val="00023861"/>
    <w:rsid w:val="00030248"/>
    <w:rsid w:val="0004158E"/>
    <w:rsid w:val="00055AA9"/>
    <w:rsid w:val="000762D6"/>
    <w:rsid w:val="0008240B"/>
    <w:rsid w:val="000824E7"/>
    <w:rsid w:val="000912B6"/>
    <w:rsid w:val="00093152"/>
    <w:rsid w:val="000934FA"/>
    <w:rsid w:val="000A1FF5"/>
    <w:rsid w:val="000A2BB5"/>
    <w:rsid w:val="000B1004"/>
    <w:rsid w:val="000D6B0B"/>
    <w:rsid w:val="000E14BA"/>
    <w:rsid w:val="000E2248"/>
    <w:rsid w:val="000F2C0B"/>
    <w:rsid w:val="000F3423"/>
    <w:rsid w:val="000F427E"/>
    <w:rsid w:val="001109B7"/>
    <w:rsid w:val="00112A1F"/>
    <w:rsid w:val="001132ED"/>
    <w:rsid w:val="00146AF0"/>
    <w:rsid w:val="00152D84"/>
    <w:rsid w:val="001625D6"/>
    <w:rsid w:val="00177052"/>
    <w:rsid w:val="00182FD3"/>
    <w:rsid w:val="0019283C"/>
    <w:rsid w:val="001B34F0"/>
    <w:rsid w:val="001C4054"/>
    <w:rsid w:val="001D1E92"/>
    <w:rsid w:val="001D6D5B"/>
    <w:rsid w:val="001E703D"/>
    <w:rsid w:val="0020091A"/>
    <w:rsid w:val="002040D9"/>
    <w:rsid w:val="00217000"/>
    <w:rsid w:val="00222FAD"/>
    <w:rsid w:val="002265EF"/>
    <w:rsid w:val="00231EC5"/>
    <w:rsid w:val="002341AA"/>
    <w:rsid w:val="00236EE5"/>
    <w:rsid w:val="00243CD9"/>
    <w:rsid w:val="0025496D"/>
    <w:rsid w:val="00257618"/>
    <w:rsid w:val="002668C9"/>
    <w:rsid w:val="00275631"/>
    <w:rsid w:val="002838FB"/>
    <w:rsid w:val="00291064"/>
    <w:rsid w:val="0029279C"/>
    <w:rsid w:val="002A7A15"/>
    <w:rsid w:val="002B3ABD"/>
    <w:rsid w:val="002C48EA"/>
    <w:rsid w:val="002D0589"/>
    <w:rsid w:val="002E14FF"/>
    <w:rsid w:val="002E4F63"/>
    <w:rsid w:val="00315E89"/>
    <w:rsid w:val="00327ED7"/>
    <w:rsid w:val="00336350"/>
    <w:rsid w:val="00345DED"/>
    <w:rsid w:val="0035267B"/>
    <w:rsid w:val="00361A52"/>
    <w:rsid w:val="00366879"/>
    <w:rsid w:val="003727AF"/>
    <w:rsid w:val="0038356B"/>
    <w:rsid w:val="003949F3"/>
    <w:rsid w:val="003B1178"/>
    <w:rsid w:val="003B33DD"/>
    <w:rsid w:val="003C0A19"/>
    <w:rsid w:val="003C5044"/>
    <w:rsid w:val="003E2699"/>
    <w:rsid w:val="004232E1"/>
    <w:rsid w:val="0043211E"/>
    <w:rsid w:val="004368C8"/>
    <w:rsid w:val="00446223"/>
    <w:rsid w:val="00462687"/>
    <w:rsid w:val="0046587E"/>
    <w:rsid w:val="004706F0"/>
    <w:rsid w:val="00473ACD"/>
    <w:rsid w:val="00486FA4"/>
    <w:rsid w:val="00491340"/>
    <w:rsid w:val="0049519A"/>
    <w:rsid w:val="004E77AB"/>
    <w:rsid w:val="004F72FD"/>
    <w:rsid w:val="00506AEA"/>
    <w:rsid w:val="0052443A"/>
    <w:rsid w:val="00526CC2"/>
    <w:rsid w:val="0053352A"/>
    <w:rsid w:val="005453DC"/>
    <w:rsid w:val="00555F99"/>
    <w:rsid w:val="005578C2"/>
    <w:rsid w:val="005771E3"/>
    <w:rsid w:val="0058742A"/>
    <w:rsid w:val="00592BBA"/>
    <w:rsid w:val="005A1476"/>
    <w:rsid w:val="005A3853"/>
    <w:rsid w:val="005A4E64"/>
    <w:rsid w:val="00606933"/>
    <w:rsid w:val="00617BD4"/>
    <w:rsid w:val="00633265"/>
    <w:rsid w:val="006450F6"/>
    <w:rsid w:val="006511D9"/>
    <w:rsid w:val="0065344C"/>
    <w:rsid w:val="00662E5E"/>
    <w:rsid w:val="0068292C"/>
    <w:rsid w:val="006D11A0"/>
    <w:rsid w:val="006D337A"/>
    <w:rsid w:val="006D6F7A"/>
    <w:rsid w:val="006E0392"/>
    <w:rsid w:val="006F5A0E"/>
    <w:rsid w:val="00753089"/>
    <w:rsid w:val="0075506E"/>
    <w:rsid w:val="0076291B"/>
    <w:rsid w:val="0077541C"/>
    <w:rsid w:val="007A7790"/>
    <w:rsid w:val="007B7B49"/>
    <w:rsid w:val="007C41D1"/>
    <w:rsid w:val="007D6431"/>
    <w:rsid w:val="007D6CCC"/>
    <w:rsid w:val="007F1E5D"/>
    <w:rsid w:val="007F5EEF"/>
    <w:rsid w:val="007F773E"/>
    <w:rsid w:val="00803DFE"/>
    <w:rsid w:val="008151FC"/>
    <w:rsid w:val="00863400"/>
    <w:rsid w:val="00886948"/>
    <w:rsid w:val="008A50CD"/>
    <w:rsid w:val="008A723C"/>
    <w:rsid w:val="008B4E98"/>
    <w:rsid w:val="008C7434"/>
    <w:rsid w:val="008D1F19"/>
    <w:rsid w:val="008E3E45"/>
    <w:rsid w:val="0092196B"/>
    <w:rsid w:val="00936367"/>
    <w:rsid w:val="00936C8F"/>
    <w:rsid w:val="00937625"/>
    <w:rsid w:val="00943672"/>
    <w:rsid w:val="00946284"/>
    <w:rsid w:val="00971F65"/>
    <w:rsid w:val="009808DD"/>
    <w:rsid w:val="00983D59"/>
    <w:rsid w:val="00985CB9"/>
    <w:rsid w:val="00986F7D"/>
    <w:rsid w:val="009871C3"/>
    <w:rsid w:val="009C5E4B"/>
    <w:rsid w:val="009D7089"/>
    <w:rsid w:val="009E076B"/>
    <w:rsid w:val="009E7E4A"/>
    <w:rsid w:val="00A30C68"/>
    <w:rsid w:val="00A32E89"/>
    <w:rsid w:val="00A36AA4"/>
    <w:rsid w:val="00A4393E"/>
    <w:rsid w:val="00A5341A"/>
    <w:rsid w:val="00A64930"/>
    <w:rsid w:val="00A735F1"/>
    <w:rsid w:val="00A769D4"/>
    <w:rsid w:val="00AA3CC4"/>
    <w:rsid w:val="00AB2A76"/>
    <w:rsid w:val="00AB5140"/>
    <w:rsid w:val="00AC06D2"/>
    <w:rsid w:val="00AF42D2"/>
    <w:rsid w:val="00AF7AC9"/>
    <w:rsid w:val="00B07CC9"/>
    <w:rsid w:val="00B123C4"/>
    <w:rsid w:val="00B22829"/>
    <w:rsid w:val="00B55A01"/>
    <w:rsid w:val="00B57EE0"/>
    <w:rsid w:val="00BA4C7D"/>
    <w:rsid w:val="00BE6926"/>
    <w:rsid w:val="00C057A5"/>
    <w:rsid w:val="00C219A6"/>
    <w:rsid w:val="00C313EF"/>
    <w:rsid w:val="00C35973"/>
    <w:rsid w:val="00C51F3E"/>
    <w:rsid w:val="00C54A9D"/>
    <w:rsid w:val="00C63E4B"/>
    <w:rsid w:val="00C655ED"/>
    <w:rsid w:val="00C71807"/>
    <w:rsid w:val="00C71C9C"/>
    <w:rsid w:val="00C873EF"/>
    <w:rsid w:val="00CB43EC"/>
    <w:rsid w:val="00CD0B46"/>
    <w:rsid w:val="00CD3BD6"/>
    <w:rsid w:val="00CF56CD"/>
    <w:rsid w:val="00D04035"/>
    <w:rsid w:val="00D1584F"/>
    <w:rsid w:val="00D21486"/>
    <w:rsid w:val="00D42A15"/>
    <w:rsid w:val="00D50202"/>
    <w:rsid w:val="00DB6EC8"/>
    <w:rsid w:val="00DC1E74"/>
    <w:rsid w:val="00DF57B5"/>
    <w:rsid w:val="00E1562C"/>
    <w:rsid w:val="00E20189"/>
    <w:rsid w:val="00E441B8"/>
    <w:rsid w:val="00E46E6C"/>
    <w:rsid w:val="00E55EFB"/>
    <w:rsid w:val="00E636EB"/>
    <w:rsid w:val="00E75782"/>
    <w:rsid w:val="00E759AF"/>
    <w:rsid w:val="00E76B36"/>
    <w:rsid w:val="00EA3534"/>
    <w:rsid w:val="00EA49F3"/>
    <w:rsid w:val="00EB3C83"/>
    <w:rsid w:val="00EE1E72"/>
    <w:rsid w:val="00EE330E"/>
    <w:rsid w:val="00EF0DF5"/>
    <w:rsid w:val="00EF3D8D"/>
    <w:rsid w:val="00F15349"/>
    <w:rsid w:val="00F22B2B"/>
    <w:rsid w:val="00F23120"/>
    <w:rsid w:val="00F31549"/>
    <w:rsid w:val="00F3205E"/>
    <w:rsid w:val="00F82913"/>
    <w:rsid w:val="00F94CDF"/>
    <w:rsid w:val="00FB1875"/>
    <w:rsid w:val="00FB6898"/>
    <w:rsid w:val="00FD6360"/>
    <w:rsid w:val="00FE439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3cf" strokecolor="#009">
      <v:fill color="#3cf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  <w15:docId w15:val="{A74AF3CA-A552-4947-AD9F-A4496431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1134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ind w:firstLine="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firstLine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680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6804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6096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6237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firstLine="7797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1134"/>
    </w:pPr>
    <w:rPr>
      <w:sz w:val="22"/>
    </w:rPr>
  </w:style>
  <w:style w:type="paragraph" w:styleId="Rientrocorpodeltesto2">
    <w:name w:val="Body Text Indent 2"/>
    <w:basedOn w:val="Normale"/>
    <w:pPr>
      <w:ind w:left="284" w:firstLine="283"/>
    </w:pPr>
    <w:rPr>
      <w:sz w:val="24"/>
    </w:rPr>
  </w:style>
  <w:style w:type="paragraph" w:styleId="Rientrocorpodeltesto3">
    <w:name w:val="Body Text Indent 3"/>
    <w:basedOn w:val="Normale"/>
    <w:pPr>
      <w:ind w:firstLine="709"/>
    </w:pPr>
    <w:rPr>
      <w:sz w:val="24"/>
    </w:rPr>
  </w:style>
  <w:style w:type="paragraph" w:styleId="Testofumetto">
    <w:name w:val="Balloon Text"/>
    <w:basedOn w:val="Normale"/>
    <w:semiHidden/>
    <w:rsid w:val="00A769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E33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330E"/>
  </w:style>
  <w:style w:type="paragraph" w:styleId="NormaleWeb">
    <w:name w:val="Normal (Web)"/>
    <w:basedOn w:val="Normale"/>
    <w:uiPriority w:val="99"/>
    <w:unhideWhenUsed/>
    <w:rsid w:val="008A723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636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6F7A"/>
    <w:pPr>
      <w:ind w:left="720"/>
      <w:contextualSpacing/>
    </w:pPr>
  </w:style>
  <w:style w:type="character" w:styleId="Collegamentoipertestuale">
    <w:name w:val="Hyperlink"/>
    <w:basedOn w:val="Carpredefinitoparagrafo"/>
    <w:rsid w:val="00010715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506A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6AEA"/>
    <w:rPr>
      <w:sz w:val="16"/>
      <w:szCs w:val="16"/>
    </w:rPr>
  </w:style>
  <w:style w:type="character" w:styleId="CitazioneHTML">
    <w:name w:val="HTML Cite"/>
    <w:basedOn w:val="Carpredefinitoparagrafo"/>
    <w:uiPriority w:val="99"/>
    <w:unhideWhenUsed/>
    <w:rsid w:val="00AA3CC4"/>
    <w:rPr>
      <w:i/>
      <w:iCs/>
    </w:rPr>
  </w:style>
  <w:style w:type="character" w:customStyle="1" w:styleId="RientrocorpodeltestoCarattere">
    <w:name w:val="Rientro corpo del testo Carattere"/>
    <w:link w:val="Rientrocorpodeltesto"/>
    <w:rsid w:val="00DB6EC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7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comune.montesangiovannicampano.f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sanatroni mario</dc:creator>
  <cp:lastModifiedBy>noemi</cp:lastModifiedBy>
  <cp:revision>2</cp:revision>
  <cp:lastPrinted>2018-09-12T08:38:00Z</cp:lastPrinted>
  <dcterms:created xsi:type="dcterms:W3CDTF">2020-11-02T16:28:00Z</dcterms:created>
  <dcterms:modified xsi:type="dcterms:W3CDTF">2020-11-02T16:28:00Z</dcterms:modified>
</cp:coreProperties>
</file>